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CEBC" w14:textId="77777777" w:rsidR="00821C3A" w:rsidRDefault="00821C3A" w:rsidP="00D20F57">
      <w:pPr>
        <w:autoSpaceDE w:val="0"/>
        <w:autoSpaceDN w:val="0"/>
        <w:rPr>
          <w:rFonts w:asciiTheme="majorEastAsia" w:eastAsiaTheme="majorEastAsia" w:hAnsiTheme="majorEastAsia"/>
          <w:szCs w:val="24"/>
        </w:rPr>
      </w:pPr>
    </w:p>
    <w:p w14:paraId="53553130" w14:textId="63BB3F2F" w:rsidR="005A7422" w:rsidRPr="005A6E7C" w:rsidRDefault="003D072C" w:rsidP="00D20F57">
      <w:pPr>
        <w:autoSpaceDE w:val="0"/>
        <w:autoSpaceDN w:val="0"/>
        <w:rPr>
          <w:rFonts w:asciiTheme="majorEastAsia" w:eastAsiaTheme="majorEastAsia" w:hAnsiTheme="majorEastAsia"/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0B924" wp14:editId="44EECBBB">
                <wp:simplePos x="0" y="0"/>
                <wp:positionH relativeFrom="column">
                  <wp:posOffset>624840</wp:posOffset>
                </wp:positionH>
                <wp:positionV relativeFrom="paragraph">
                  <wp:posOffset>0</wp:posOffset>
                </wp:positionV>
                <wp:extent cx="4479925" cy="302260"/>
                <wp:effectExtent l="0" t="0" r="15875" b="15240"/>
                <wp:wrapTopAndBottom/>
                <wp:docPr id="18200768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992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6D1B8" w14:textId="65956D40" w:rsidR="00E84DAC" w:rsidRPr="00E84DAC" w:rsidRDefault="00E84DAC" w:rsidP="00E84DA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84DAC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2"/>
                                <w:szCs w:val="22"/>
                              </w:rPr>
                              <w:t>第</w:t>
                            </w:r>
                            <w:r w:rsidR="003F409F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2"/>
                                <w:szCs w:val="22"/>
                              </w:rPr>
                              <w:t>3</w:t>
                            </w:r>
                            <w:r w:rsidR="003D072C">
                              <w:rPr>
                                <w:rFonts w:asciiTheme="minorEastAsia" w:eastAsiaTheme="minorEastAsia" w:hAnsiTheme="minorEastAsia"/>
                                <w:color w:val="0070C0"/>
                                <w:sz w:val="22"/>
                                <w:szCs w:val="22"/>
                              </w:rPr>
                              <w:t>1</w:t>
                            </w:r>
                            <w:r w:rsidRPr="00E84DAC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2"/>
                                <w:szCs w:val="22"/>
                              </w:rPr>
                              <w:t>回日本血液代替物学会年次大会　要旨テンプレート（A4</w:t>
                            </w:r>
                            <w:r w:rsidRPr="00E84DAC">
                              <w:rPr>
                                <w:rFonts w:asciiTheme="minorEastAsia" w:eastAsiaTheme="minorEastAsia" w:hAnsiTheme="minorEastAsia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4DAC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2"/>
                                <w:szCs w:val="22"/>
                              </w:rPr>
                              <w:t>１枚）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0B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2pt;margin-top:0;width:352.75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" strokecolor="#0070c0">
                <v:path arrowok="t"/>
                <v:textbox>
                  <w:txbxContent>
                    <w:p w14:paraId="3B06D1B8" w14:textId="65956D40" w:rsidR="00E84DAC" w:rsidRPr="00E84DAC" w:rsidRDefault="00E84DAC" w:rsidP="00E84DAC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70C0"/>
                          <w:sz w:val="22"/>
                          <w:szCs w:val="22"/>
                        </w:rPr>
                      </w:pPr>
                      <w:r w:rsidRPr="00E84DAC">
                        <w:rPr>
                          <w:rFonts w:asciiTheme="minorEastAsia" w:eastAsiaTheme="minorEastAsia" w:hAnsiTheme="minorEastAsia" w:hint="eastAsia"/>
                          <w:color w:val="0070C0"/>
                          <w:sz w:val="22"/>
                          <w:szCs w:val="22"/>
                        </w:rPr>
                        <w:t>第</w:t>
                      </w:r>
                      <w:r w:rsidR="003F409F">
                        <w:rPr>
                          <w:rFonts w:asciiTheme="minorEastAsia" w:eastAsiaTheme="minorEastAsia" w:hAnsiTheme="minorEastAsia" w:hint="eastAsia"/>
                          <w:color w:val="0070C0"/>
                          <w:sz w:val="22"/>
                          <w:szCs w:val="22"/>
                        </w:rPr>
                        <w:t>3</w:t>
                      </w:r>
                      <w:r w:rsidR="003D072C">
                        <w:rPr>
                          <w:rFonts w:asciiTheme="minorEastAsia" w:eastAsiaTheme="minorEastAsia" w:hAnsiTheme="minorEastAsia"/>
                          <w:color w:val="0070C0"/>
                          <w:sz w:val="22"/>
                          <w:szCs w:val="22"/>
                        </w:rPr>
                        <w:t>1</w:t>
                      </w:r>
                      <w:r w:rsidRPr="00E84DAC">
                        <w:rPr>
                          <w:rFonts w:asciiTheme="minorEastAsia" w:eastAsiaTheme="minorEastAsia" w:hAnsiTheme="minorEastAsia" w:hint="eastAsia"/>
                          <w:color w:val="0070C0"/>
                          <w:sz w:val="22"/>
                          <w:szCs w:val="22"/>
                        </w:rPr>
                        <w:t>回日本血液代替物学会年次大会　要旨テンプレート（A4</w:t>
                      </w:r>
                      <w:r w:rsidRPr="00E84DAC">
                        <w:rPr>
                          <w:rFonts w:asciiTheme="minorEastAsia" w:eastAsiaTheme="minorEastAsia" w:hAnsiTheme="minorEastAsia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Pr="00E84DAC">
                        <w:rPr>
                          <w:rFonts w:asciiTheme="minorEastAsia" w:eastAsiaTheme="minorEastAsia" w:hAnsiTheme="minorEastAsia" w:hint="eastAsia"/>
                          <w:color w:val="0070C0"/>
                          <w:sz w:val="22"/>
                          <w:szCs w:val="22"/>
                        </w:rPr>
                        <w:t>１枚）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20F57" w:rsidRPr="00D20F57">
        <w:rPr>
          <w:rFonts w:asciiTheme="majorEastAsia" w:eastAsiaTheme="majorEastAsia" w:hAnsiTheme="majorEastAsia" w:hint="eastAsia"/>
          <w:szCs w:val="24"/>
        </w:rPr>
        <w:t>演題名（MSゴシック</w:t>
      </w:r>
      <w:r w:rsidR="00E84DAC">
        <w:rPr>
          <w:rFonts w:asciiTheme="majorEastAsia" w:eastAsiaTheme="majorEastAsia" w:hAnsiTheme="majorEastAsia" w:hint="eastAsia"/>
          <w:szCs w:val="24"/>
        </w:rPr>
        <w:t>（</w:t>
      </w:r>
      <w:r w:rsidR="00D20F57" w:rsidRPr="00D20F57">
        <w:rPr>
          <w:rFonts w:asciiTheme="majorEastAsia" w:eastAsiaTheme="majorEastAsia" w:hAnsiTheme="majorEastAsia" w:hint="eastAsia"/>
          <w:szCs w:val="24"/>
        </w:rPr>
        <w:t>12pt</w:t>
      </w:r>
      <w:r w:rsidR="00E84DAC">
        <w:rPr>
          <w:rFonts w:asciiTheme="majorEastAsia" w:eastAsiaTheme="majorEastAsia" w:hAnsiTheme="majorEastAsia" w:hint="eastAsia"/>
          <w:szCs w:val="24"/>
        </w:rPr>
        <w:t>）</w:t>
      </w:r>
      <w:r w:rsidR="00B24772">
        <w:rPr>
          <w:rFonts w:asciiTheme="majorEastAsia" w:eastAsiaTheme="majorEastAsia" w:hAnsiTheme="majorEastAsia" w:hint="eastAsia"/>
          <w:szCs w:val="24"/>
        </w:rPr>
        <w:t>、左寄せ</w:t>
      </w:r>
      <w:r w:rsidR="00D20F57" w:rsidRPr="00D20F57">
        <w:rPr>
          <w:rFonts w:asciiTheme="majorEastAsia" w:eastAsiaTheme="majorEastAsia" w:hAnsiTheme="majorEastAsia" w:hint="eastAsia"/>
          <w:szCs w:val="24"/>
        </w:rPr>
        <w:t>）</w:t>
      </w:r>
      <w:r w:rsidR="003A5B6D" w:rsidRPr="003A5B6D">
        <w:rPr>
          <w:rFonts w:asciiTheme="majorEastAsia" w:eastAsiaTheme="majorEastAsia" w:hAnsiTheme="majorEastAsia" w:hint="eastAsia"/>
          <w:color w:val="FF0000"/>
          <w:szCs w:val="24"/>
        </w:rPr>
        <w:t>（</w:t>
      </w:r>
      <w:r w:rsidR="003A5B6D">
        <w:rPr>
          <w:rFonts w:asciiTheme="majorEastAsia" w:eastAsiaTheme="majorEastAsia" w:hAnsiTheme="majorEastAsia" w:hint="eastAsia"/>
          <w:color w:val="FF0000"/>
          <w:szCs w:val="24"/>
        </w:rPr>
        <w:t>以下、</w:t>
      </w:r>
      <w:r w:rsidR="003A5B6D" w:rsidRPr="003A5B6D">
        <w:rPr>
          <w:rFonts w:asciiTheme="majorEastAsia" w:eastAsiaTheme="majorEastAsia" w:hAnsiTheme="majorEastAsia" w:hint="eastAsia"/>
          <w:color w:val="FF0000"/>
          <w:szCs w:val="24"/>
        </w:rPr>
        <w:t>行間は1.0行）</w:t>
      </w:r>
    </w:p>
    <w:p w14:paraId="064CE997" w14:textId="77777777" w:rsidR="005A7422" w:rsidRPr="001D45B7" w:rsidRDefault="00D20F57" w:rsidP="00D20C9A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（１行あけ）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本文</w:t>
      </w:r>
      <w:r w:rsidR="00E84DAC">
        <w:rPr>
          <w:rFonts w:asciiTheme="minorEastAsia" w:eastAsiaTheme="minorEastAsia" w:hAnsiTheme="minorEastAsia" w:hint="eastAsia"/>
          <w:color w:val="FF0000"/>
          <w:sz w:val="22"/>
          <w:szCs w:val="22"/>
        </w:rPr>
        <w:t>の字体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は</w:t>
      </w:r>
      <w:r w:rsidR="00E84DAC">
        <w:rPr>
          <w:rFonts w:asciiTheme="minorEastAsia" w:eastAsiaTheme="minorEastAsia" w:hAnsiTheme="minorEastAsia" w:hint="eastAsia"/>
          <w:color w:val="FF0000"/>
          <w:sz w:val="22"/>
          <w:szCs w:val="22"/>
        </w:rPr>
        <w:t>すべて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MS</w:t>
      </w:r>
      <w:r w:rsidR="00E84DAC">
        <w:rPr>
          <w:rFonts w:asciiTheme="minorEastAsia" w:eastAsiaTheme="minorEastAsia" w:hAnsiTheme="minorEastAsia" w:hint="eastAsia"/>
          <w:color w:val="FF0000"/>
          <w:sz w:val="22"/>
          <w:szCs w:val="22"/>
        </w:rPr>
        <w:t>明朝（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11pt</w:t>
      </w:r>
      <w:r w:rsidR="003A5B6D">
        <w:rPr>
          <w:rFonts w:asciiTheme="minorEastAsia" w:eastAsiaTheme="minorEastAsia" w:hAnsiTheme="minorEastAsia" w:hint="eastAsia"/>
          <w:color w:val="FF0000"/>
          <w:sz w:val="22"/>
          <w:szCs w:val="22"/>
        </w:rPr>
        <w:t>）</w:t>
      </w:r>
    </w:p>
    <w:p w14:paraId="4FA9EF97" w14:textId="054F50EB" w:rsidR="00B24772" w:rsidRPr="00B24772" w:rsidRDefault="006734EB" w:rsidP="00B2477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発表者名（発表者</w:t>
      </w:r>
      <w:r w:rsidR="00D20F57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171E09" w:rsidRPr="00766FB9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D20F57">
        <w:rPr>
          <w:rFonts w:asciiTheme="minorEastAsia" w:eastAsiaTheme="minorEastAsia" w:hAnsiTheme="minorEastAsia" w:hint="eastAsia"/>
          <w:sz w:val="22"/>
          <w:szCs w:val="22"/>
        </w:rPr>
        <w:t>印）</w:t>
      </w:r>
      <w:r w:rsidR="00A70044">
        <w:rPr>
          <w:rFonts w:asciiTheme="minorEastAsia" w:eastAsiaTheme="minorEastAsia" w:hAnsiTheme="minorEastAsia" w:hint="eastAsia"/>
          <w:sz w:val="22"/>
          <w:szCs w:val="22"/>
        </w:rPr>
        <w:t xml:space="preserve">　例：○</w:t>
      </w:r>
      <w:r w:rsidR="003D072C">
        <w:rPr>
          <w:rFonts w:asciiTheme="minorEastAsia" w:eastAsiaTheme="minorEastAsia" w:hAnsiTheme="minorEastAsia" w:hint="eastAsia"/>
          <w:sz w:val="22"/>
          <w:szCs w:val="22"/>
        </w:rPr>
        <w:t>中上敦貴</w:t>
      </w:r>
      <w:r w:rsidR="00A70044"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1</w:t>
      </w:r>
      <w:r w:rsidR="00A7004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D072C">
        <w:rPr>
          <w:rFonts w:asciiTheme="minorEastAsia" w:eastAsiaTheme="minorEastAsia" w:hAnsiTheme="minorEastAsia" w:hint="eastAsia"/>
          <w:sz w:val="22"/>
          <w:szCs w:val="22"/>
        </w:rPr>
        <w:t>丸山　徹</w:t>
      </w:r>
      <w:r w:rsidR="00A70044"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2</w:t>
      </w:r>
      <w:r w:rsidR="00A7004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D072C">
        <w:rPr>
          <w:rFonts w:asciiTheme="minorEastAsia" w:eastAsiaTheme="minorEastAsia" w:hAnsiTheme="minorEastAsia" w:hint="eastAsia"/>
          <w:sz w:val="22"/>
          <w:szCs w:val="22"/>
        </w:rPr>
        <w:t>北岸宏亮</w:t>
      </w:r>
      <w:r w:rsidR="00A70044"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1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（左寄せ）</w:t>
      </w:r>
    </w:p>
    <w:p w14:paraId="4559545D" w14:textId="77777777" w:rsidR="00FF3758" w:rsidRPr="00B24772" w:rsidRDefault="00D20F57" w:rsidP="00B24772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（１行あけ）</w:t>
      </w:r>
    </w:p>
    <w:p w14:paraId="0F064BD4" w14:textId="156B5B15" w:rsidR="005A7422" w:rsidRPr="00766FB9" w:rsidRDefault="00A70044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所属名　　例：</w:t>
      </w:r>
      <w:r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1</w:t>
      </w:r>
      <w:r w:rsidR="003D072C">
        <w:rPr>
          <w:rFonts w:asciiTheme="minorEastAsia" w:eastAsiaTheme="minorEastAsia" w:hAnsiTheme="minorEastAsia" w:hint="eastAsia"/>
          <w:sz w:val="22"/>
          <w:szCs w:val="22"/>
        </w:rPr>
        <w:t>同志社</w:t>
      </w:r>
      <w:r w:rsidR="00302B1F" w:rsidRPr="00766FB9">
        <w:rPr>
          <w:rFonts w:asciiTheme="minorEastAsia" w:eastAsiaTheme="minorEastAsia" w:hAnsiTheme="minorEastAsia" w:hint="eastAsia"/>
          <w:sz w:val="22"/>
          <w:szCs w:val="22"/>
        </w:rPr>
        <w:t>大学</w:t>
      </w:r>
      <w:r w:rsidR="004D4647" w:rsidRPr="00766FB9">
        <w:rPr>
          <w:rFonts w:asciiTheme="minorEastAsia" w:eastAsiaTheme="minorEastAsia" w:hAnsiTheme="minorEastAsia" w:hint="eastAsia"/>
          <w:sz w:val="22"/>
          <w:szCs w:val="22"/>
        </w:rPr>
        <w:t>理工学部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2</w:t>
      </w:r>
      <w:r w:rsidR="003D072C">
        <w:rPr>
          <w:rFonts w:asciiTheme="minorEastAsia" w:eastAsiaTheme="minorEastAsia" w:hAnsiTheme="minorEastAsia" w:hint="eastAsia"/>
          <w:sz w:val="22"/>
          <w:szCs w:val="22"/>
        </w:rPr>
        <w:t>熊本</w:t>
      </w:r>
      <w:r w:rsidR="00A959FB">
        <w:rPr>
          <w:rFonts w:asciiTheme="minorEastAsia" w:eastAsiaTheme="minorEastAsia" w:hAnsiTheme="minorEastAsia" w:hint="eastAsia"/>
          <w:sz w:val="22"/>
          <w:szCs w:val="22"/>
        </w:rPr>
        <w:t>大学薬学部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（左寄せ）</w:t>
      </w:r>
    </w:p>
    <w:p w14:paraId="7F97C7E6" w14:textId="73831BC0" w:rsidR="00FF3758" w:rsidRPr="00766FB9" w:rsidRDefault="00A70044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連絡先　　例：</w:t>
      </w:r>
      <w:r w:rsidR="003D072C">
        <w:rPr>
          <w:rFonts w:asciiTheme="minorEastAsia" w:eastAsiaTheme="minorEastAsia" w:hAnsiTheme="minorEastAsia"/>
          <w:sz w:val="22"/>
          <w:szCs w:val="22"/>
        </w:rPr>
        <w:t>hkitagis</w:t>
      </w:r>
      <w:r w:rsidR="00BD26F3" w:rsidRPr="00766FB9">
        <w:rPr>
          <w:rFonts w:asciiTheme="minorEastAsia" w:eastAsiaTheme="minorEastAsia" w:hAnsiTheme="minorEastAsia" w:hint="eastAsia"/>
          <w:sz w:val="22"/>
          <w:szCs w:val="22"/>
        </w:rPr>
        <w:t>@</w:t>
      </w:r>
      <w:r w:rsidR="003D072C">
        <w:rPr>
          <w:rFonts w:asciiTheme="minorEastAsia" w:eastAsiaTheme="minorEastAsia" w:hAnsiTheme="minorEastAsia"/>
          <w:sz w:val="22"/>
          <w:szCs w:val="22"/>
        </w:rPr>
        <w:t>mail.doshisha.ac.jp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B1B1B">
        <w:rPr>
          <w:rFonts w:asciiTheme="minorEastAsia" w:eastAsiaTheme="minorEastAsia" w:hAnsiTheme="minorEastAsia" w:hint="eastAsia"/>
          <w:sz w:val="22"/>
          <w:szCs w:val="22"/>
        </w:rPr>
        <w:t>メールアドレス、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左寄せ）</w:t>
      </w:r>
    </w:p>
    <w:p w14:paraId="7CDCB21F" w14:textId="77777777" w:rsidR="00FF3758" w:rsidRPr="00D20C9A" w:rsidRDefault="00D20C9A" w:rsidP="00D20C9A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（１行あけ）</w:t>
      </w:r>
    </w:p>
    <w:p w14:paraId="557230B3" w14:textId="77777777" w:rsidR="00D65EFC" w:rsidRDefault="005A7422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緒言</w:t>
      </w:r>
      <w:r w:rsidR="00E84D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F9089D3" w14:textId="77777777" w:rsidR="00D65EFC" w:rsidRDefault="00D65EFC" w:rsidP="00D20F57">
      <w:pPr>
        <w:autoSpaceDE w:val="0"/>
        <w:autoSpaceDN w:val="0"/>
        <w:rPr>
          <w:rFonts w:asciiTheme="minorEastAsia" w:hAnsiTheme="minorEastAsia"/>
          <w:kern w:val="0"/>
          <w:sz w:val="22"/>
          <w:szCs w:val="22"/>
          <w:lang w:val="ja-JP"/>
        </w:rPr>
      </w:pPr>
    </w:p>
    <w:p w14:paraId="343A102D" w14:textId="77777777" w:rsidR="00D65EFC" w:rsidRDefault="00002ABF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実験</w:t>
      </w:r>
      <w:r w:rsidR="00E84D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8E98DF5" w14:textId="77777777" w:rsidR="00D65EFC" w:rsidRDefault="00D65EF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073D2BC5" w14:textId="39CCF064" w:rsidR="00D65EFC" w:rsidRDefault="00535C26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結果と</w:t>
      </w:r>
      <w:r w:rsidR="00E84DAC"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考察</w:t>
      </w:r>
      <w:r w:rsidR="00E84D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5525D4A" w14:textId="77777777" w:rsidR="00486D20" w:rsidRDefault="00486D20" w:rsidP="00E84DAC">
      <w:pPr>
        <w:autoSpaceDE w:val="0"/>
        <w:autoSpaceDN w:val="0"/>
        <w:ind w:firstLineChars="900" w:firstLine="2160"/>
        <w:rPr>
          <w:rFonts w:asciiTheme="majorEastAsia" w:eastAsiaTheme="majorEastAsia" w:hAnsiTheme="majorEastAsia"/>
          <w:szCs w:val="24"/>
        </w:rPr>
      </w:pPr>
    </w:p>
    <w:p w14:paraId="03D1B05C" w14:textId="7B0626C3" w:rsidR="00F268CB" w:rsidRDefault="00F268CB" w:rsidP="00E84DAC">
      <w:pPr>
        <w:autoSpaceDE w:val="0"/>
        <w:autoSpaceDN w:val="0"/>
        <w:ind w:firstLineChars="900" w:firstLine="2160"/>
        <w:rPr>
          <w:rFonts w:asciiTheme="majorEastAsia" w:eastAsiaTheme="majorEastAsia" w:hAnsiTheme="majorEastAsia"/>
          <w:szCs w:val="24"/>
        </w:rPr>
      </w:pPr>
    </w:p>
    <w:p w14:paraId="360A095E" w14:textId="77777777" w:rsidR="001443EC" w:rsidRDefault="001443EC" w:rsidP="00E84DAC">
      <w:pPr>
        <w:autoSpaceDE w:val="0"/>
        <w:autoSpaceDN w:val="0"/>
        <w:ind w:firstLineChars="900" w:firstLine="2160"/>
        <w:rPr>
          <w:rFonts w:asciiTheme="majorEastAsia" w:eastAsiaTheme="majorEastAsia" w:hAnsiTheme="majorEastAsia"/>
          <w:szCs w:val="24"/>
        </w:rPr>
      </w:pPr>
    </w:p>
    <w:p w14:paraId="1E67700C" w14:textId="77777777" w:rsidR="00E84DAC" w:rsidRPr="00F268CB" w:rsidRDefault="00E84DAC" w:rsidP="00F268CB">
      <w:pPr>
        <w:autoSpaceDE w:val="0"/>
        <w:autoSpaceDN w:val="0"/>
        <w:jc w:val="center"/>
        <w:rPr>
          <w:rFonts w:asciiTheme="minorEastAsia" w:eastAsiaTheme="minorEastAsia" w:hAnsiTheme="minorEastAsia"/>
          <w:color w:val="FF0000"/>
          <w:sz w:val="22"/>
          <w:szCs w:val="22"/>
          <w:bdr w:val="single" w:sz="4" w:space="0" w:color="auto"/>
        </w:rPr>
      </w:pPr>
      <w:r w:rsidRPr="00F268CB">
        <w:rPr>
          <w:rFonts w:asciiTheme="majorEastAsia" w:eastAsiaTheme="majorEastAsia" w:hAnsiTheme="majorEastAsia" w:hint="eastAsia"/>
          <w:color w:val="FF0000"/>
          <w:szCs w:val="24"/>
          <w:bdr w:val="single" w:sz="4" w:space="0" w:color="auto"/>
        </w:rPr>
        <w:t>余白 上25mm、下25mm、左25mm、右25m</w:t>
      </w:r>
      <w:r w:rsidR="00F268CB">
        <w:rPr>
          <w:rFonts w:asciiTheme="majorEastAsia" w:eastAsiaTheme="majorEastAsia" w:hAnsiTheme="majorEastAsia"/>
          <w:color w:val="FF0000"/>
          <w:szCs w:val="24"/>
          <w:bdr w:val="single" w:sz="4" w:space="0" w:color="auto"/>
        </w:rPr>
        <w:t xml:space="preserve">m </w:t>
      </w:r>
    </w:p>
    <w:p w14:paraId="45B8216F" w14:textId="48540B0F" w:rsidR="00486D20" w:rsidRDefault="00486D20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5B3921A7" w14:textId="3A161ECF" w:rsidR="00D65EFC" w:rsidRDefault="00D65EF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DA8C5DC" w14:textId="77777777" w:rsidR="001443EC" w:rsidRPr="001443EC" w:rsidRDefault="001443E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43E77438" w14:textId="592DAD09" w:rsidR="00E33340" w:rsidRPr="001443EC" w:rsidRDefault="00E84DA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1443EC">
        <w:rPr>
          <w:rFonts w:asciiTheme="minorEastAsia" w:eastAsiaTheme="minorEastAsia" w:hAnsiTheme="minorEastAsia" w:hint="eastAsia"/>
          <w:sz w:val="22"/>
          <w:szCs w:val="22"/>
          <w:u w:val="single"/>
        </w:rPr>
        <w:t>結論</w:t>
      </w:r>
      <w:r w:rsidRPr="001443E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1625A78" w14:textId="77777777" w:rsidR="00241B22" w:rsidRPr="001443EC" w:rsidRDefault="00241B22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55356411" w14:textId="77777777" w:rsidR="00FF3758" w:rsidRPr="001443EC" w:rsidRDefault="00E84DA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443EC">
        <w:rPr>
          <w:rFonts w:asciiTheme="minorEastAsia" w:eastAsiaTheme="minorEastAsia" w:hAnsiTheme="minorEastAsia" w:hint="eastAsia"/>
          <w:sz w:val="22"/>
          <w:szCs w:val="22"/>
          <w:u w:val="single"/>
        </w:rPr>
        <w:t>文献</w:t>
      </w:r>
    </w:p>
    <w:p w14:paraId="44DAEA74" w14:textId="15491FF2" w:rsidR="003D072C" w:rsidRPr="003D072C" w:rsidRDefault="003D072C" w:rsidP="003D072C">
      <w:pPr>
        <w:pStyle w:val="ab"/>
        <w:numPr>
          <w:ilvl w:val="0"/>
          <w:numId w:val="1"/>
        </w:numPr>
        <w:autoSpaceDE w:val="0"/>
        <w:autoSpaceDN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D072C">
        <w:rPr>
          <w:rFonts w:asciiTheme="minorEastAsia" w:eastAsiaTheme="minorEastAsia" w:hAnsiTheme="minorEastAsia"/>
          <w:sz w:val="22"/>
          <w:szCs w:val="22"/>
        </w:rPr>
        <w:t>T. Nagasaki, H. Maeda, K. Taguchi, H. Yanagisawa, K. Nishida, K. Kobayashi, N. Wada, I.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D072C">
        <w:rPr>
          <w:rFonts w:asciiTheme="minorEastAsia" w:eastAsiaTheme="minorEastAsia" w:hAnsiTheme="minorEastAsia"/>
          <w:sz w:val="22"/>
          <w:szCs w:val="22"/>
        </w:rPr>
        <w:t>Noguchi, R. Murata, H. Sakai, H. Kitagishi,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D072C">
        <w:rPr>
          <w:rFonts w:asciiTheme="minorEastAsia" w:eastAsiaTheme="minorEastAsia" w:hAnsiTheme="minorEastAsia"/>
          <w:sz w:val="22"/>
          <w:szCs w:val="22"/>
        </w:rPr>
        <w:t xml:space="preserve">J. </w:t>
      </w:r>
      <w:proofErr w:type="spellStart"/>
      <w:r w:rsidRPr="003D072C">
        <w:rPr>
          <w:rFonts w:asciiTheme="minorEastAsia" w:eastAsiaTheme="minorEastAsia" w:hAnsiTheme="minorEastAsia"/>
          <w:sz w:val="22"/>
          <w:szCs w:val="22"/>
        </w:rPr>
        <w:t>Saruwatari</w:t>
      </w:r>
      <w:proofErr w:type="spellEnd"/>
      <w:r w:rsidRPr="003D072C">
        <w:rPr>
          <w:rFonts w:asciiTheme="minorEastAsia" w:eastAsiaTheme="minorEastAsia" w:hAnsiTheme="minorEastAsia"/>
          <w:sz w:val="22"/>
          <w:szCs w:val="22"/>
        </w:rPr>
        <w:t>, H. Watanabe,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D072C">
        <w:rPr>
          <w:rFonts w:asciiTheme="minorEastAsia" w:eastAsiaTheme="minorEastAsia" w:hAnsiTheme="minorEastAsia"/>
          <w:sz w:val="22"/>
          <w:szCs w:val="22"/>
        </w:rPr>
        <w:t>M.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3D072C">
        <w:rPr>
          <w:rFonts w:asciiTheme="minorEastAsia" w:eastAsiaTheme="minorEastAsia" w:hAnsiTheme="minorEastAsia"/>
          <w:sz w:val="22"/>
          <w:szCs w:val="22"/>
        </w:rPr>
        <w:t>Otagiri</w:t>
      </w:r>
      <w:proofErr w:type="spellEnd"/>
      <w:r w:rsidRPr="003D072C">
        <w:rPr>
          <w:rFonts w:asciiTheme="minorEastAsia" w:eastAsiaTheme="minorEastAsia" w:hAnsiTheme="minorEastAsia"/>
          <w:sz w:val="22"/>
          <w:szCs w:val="22"/>
        </w:rPr>
        <w:t>, T. Maruyama</w:t>
      </w:r>
      <w:r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3D072C">
        <w:rPr>
          <w:rFonts w:asciiTheme="minorEastAsia" w:eastAsiaTheme="minorEastAsia" w:hAnsiTheme="minorEastAsia"/>
          <w:i/>
          <w:iCs/>
          <w:sz w:val="22"/>
          <w:szCs w:val="22"/>
        </w:rPr>
        <w:t>Redox Biology</w:t>
      </w:r>
      <w:r w:rsidRPr="003D072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D072C">
        <w:rPr>
          <w:rFonts w:asciiTheme="minorEastAsia" w:eastAsiaTheme="minorEastAsia" w:hAnsiTheme="minorEastAsia"/>
          <w:b/>
          <w:bCs/>
          <w:sz w:val="22"/>
          <w:szCs w:val="22"/>
        </w:rPr>
        <w:t>2022</w:t>
      </w:r>
      <w:r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3D072C">
        <w:rPr>
          <w:rFonts w:asciiTheme="minorEastAsia" w:eastAsiaTheme="minorEastAsia" w:hAnsiTheme="minorEastAsia"/>
          <w:i/>
          <w:iCs/>
          <w:sz w:val="22"/>
          <w:szCs w:val="22"/>
        </w:rPr>
        <w:t>54</w:t>
      </w:r>
      <w:r w:rsidRPr="003D072C">
        <w:rPr>
          <w:rFonts w:asciiTheme="minorEastAsia" w:eastAsiaTheme="minorEastAsia" w:hAnsiTheme="minorEastAsia"/>
          <w:sz w:val="22"/>
          <w:szCs w:val="22"/>
        </w:rPr>
        <w:t>, 102371</w:t>
      </w:r>
      <w:r>
        <w:rPr>
          <w:rFonts w:asciiTheme="minorEastAsia" w:eastAsiaTheme="minorEastAsia" w:hAnsiTheme="minorEastAsia"/>
          <w:sz w:val="22"/>
          <w:szCs w:val="22"/>
        </w:rPr>
        <w:t>.</w:t>
      </w:r>
    </w:p>
    <w:sectPr w:rsidR="003D072C" w:rsidRPr="003D072C" w:rsidSect="00FE3588">
      <w:pgSz w:w="11901" w:h="16840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14FF" w14:textId="77777777" w:rsidR="00C72084" w:rsidRDefault="00C72084" w:rsidP="008904C3">
      <w:r>
        <w:separator/>
      </w:r>
    </w:p>
  </w:endnote>
  <w:endnote w:type="continuationSeparator" w:id="0">
    <w:p w14:paraId="452D05AE" w14:textId="77777777" w:rsidR="00C72084" w:rsidRDefault="00C72084" w:rsidP="0089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48A8" w14:textId="77777777" w:rsidR="00C72084" w:rsidRDefault="00C72084" w:rsidP="008904C3">
      <w:r>
        <w:separator/>
      </w:r>
    </w:p>
  </w:footnote>
  <w:footnote w:type="continuationSeparator" w:id="0">
    <w:p w14:paraId="7F6BF5AC" w14:textId="77777777" w:rsidR="00C72084" w:rsidRDefault="00C72084" w:rsidP="0089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4004"/>
    <w:multiLevelType w:val="hybridMultilevel"/>
    <w:tmpl w:val="33E64DBE"/>
    <w:lvl w:ilvl="0" w:tplc="F00CA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253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embedSystemFonts/>
  <w:bordersDoNotSurroundHeader/>
  <w:bordersDoNotSurroundFooter/>
  <w:proofState w:spelling="clean" w:grammar="clean"/>
  <w:defaultTabStop w:val="960"/>
  <w:drawingGridHorizontalSpacing w:val="120"/>
  <w:drawingGridVerticalSpacing w:val="333"/>
  <w:displayHorizont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22"/>
    <w:rsid w:val="00002ABF"/>
    <w:rsid w:val="00007D2B"/>
    <w:rsid w:val="000342AF"/>
    <w:rsid w:val="0005395F"/>
    <w:rsid w:val="000945CD"/>
    <w:rsid w:val="000A4DE2"/>
    <w:rsid w:val="000E3C39"/>
    <w:rsid w:val="000E6485"/>
    <w:rsid w:val="000F0546"/>
    <w:rsid w:val="001142BE"/>
    <w:rsid w:val="00124B35"/>
    <w:rsid w:val="001443EC"/>
    <w:rsid w:val="00171E09"/>
    <w:rsid w:val="00176F92"/>
    <w:rsid w:val="001860F3"/>
    <w:rsid w:val="001C1699"/>
    <w:rsid w:val="001C1DBA"/>
    <w:rsid w:val="001D45B7"/>
    <w:rsid w:val="00214693"/>
    <w:rsid w:val="002152FB"/>
    <w:rsid w:val="00231A73"/>
    <w:rsid w:val="00241B22"/>
    <w:rsid w:val="002E5E3E"/>
    <w:rsid w:val="00302B1F"/>
    <w:rsid w:val="00313A45"/>
    <w:rsid w:val="00326D17"/>
    <w:rsid w:val="003469D1"/>
    <w:rsid w:val="00370646"/>
    <w:rsid w:val="00375083"/>
    <w:rsid w:val="00377DAF"/>
    <w:rsid w:val="003A076F"/>
    <w:rsid w:val="003A5B6D"/>
    <w:rsid w:val="003C4036"/>
    <w:rsid w:val="003D072C"/>
    <w:rsid w:val="003F409F"/>
    <w:rsid w:val="00410A55"/>
    <w:rsid w:val="004378BB"/>
    <w:rsid w:val="00454A0D"/>
    <w:rsid w:val="00477EEF"/>
    <w:rsid w:val="00482985"/>
    <w:rsid w:val="00486D20"/>
    <w:rsid w:val="004B1B1B"/>
    <w:rsid w:val="004D2188"/>
    <w:rsid w:val="004D4647"/>
    <w:rsid w:val="004E4A3D"/>
    <w:rsid w:val="005357EB"/>
    <w:rsid w:val="00535C26"/>
    <w:rsid w:val="00594591"/>
    <w:rsid w:val="005A6E7C"/>
    <w:rsid w:val="005A7422"/>
    <w:rsid w:val="005B75F4"/>
    <w:rsid w:val="005D15EA"/>
    <w:rsid w:val="005E7289"/>
    <w:rsid w:val="00604C2D"/>
    <w:rsid w:val="006451AA"/>
    <w:rsid w:val="006506D6"/>
    <w:rsid w:val="006734EB"/>
    <w:rsid w:val="006A0FCF"/>
    <w:rsid w:val="006E6A08"/>
    <w:rsid w:val="006E6FB6"/>
    <w:rsid w:val="006F3CEB"/>
    <w:rsid w:val="007121C4"/>
    <w:rsid w:val="00766FB9"/>
    <w:rsid w:val="00784881"/>
    <w:rsid w:val="007D1D03"/>
    <w:rsid w:val="007D4DB0"/>
    <w:rsid w:val="00821C3A"/>
    <w:rsid w:val="008448A4"/>
    <w:rsid w:val="0084787F"/>
    <w:rsid w:val="00872850"/>
    <w:rsid w:val="008757EA"/>
    <w:rsid w:val="008866A5"/>
    <w:rsid w:val="0088688F"/>
    <w:rsid w:val="008904C3"/>
    <w:rsid w:val="00893131"/>
    <w:rsid w:val="008C3B12"/>
    <w:rsid w:val="008E421A"/>
    <w:rsid w:val="0090216E"/>
    <w:rsid w:val="0092355D"/>
    <w:rsid w:val="009B5A77"/>
    <w:rsid w:val="009C04FC"/>
    <w:rsid w:val="009D65D9"/>
    <w:rsid w:val="009F2CD8"/>
    <w:rsid w:val="00A24A54"/>
    <w:rsid w:val="00A70044"/>
    <w:rsid w:val="00A9341E"/>
    <w:rsid w:val="00A959FB"/>
    <w:rsid w:val="00AD318F"/>
    <w:rsid w:val="00AE4032"/>
    <w:rsid w:val="00AE5E93"/>
    <w:rsid w:val="00B07F88"/>
    <w:rsid w:val="00B1168C"/>
    <w:rsid w:val="00B12243"/>
    <w:rsid w:val="00B24772"/>
    <w:rsid w:val="00B27E8E"/>
    <w:rsid w:val="00B5221A"/>
    <w:rsid w:val="00B77101"/>
    <w:rsid w:val="00BA5280"/>
    <w:rsid w:val="00BB62F7"/>
    <w:rsid w:val="00BD26F3"/>
    <w:rsid w:val="00BE3A66"/>
    <w:rsid w:val="00C0304F"/>
    <w:rsid w:val="00C67DEF"/>
    <w:rsid w:val="00C72084"/>
    <w:rsid w:val="00C74E26"/>
    <w:rsid w:val="00C81313"/>
    <w:rsid w:val="00CA381D"/>
    <w:rsid w:val="00CF01E0"/>
    <w:rsid w:val="00CF0A6D"/>
    <w:rsid w:val="00CF36B6"/>
    <w:rsid w:val="00D04789"/>
    <w:rsid w:val="00D122CE"/>
    <w:rsid w:val="00D20C9A"/>
    <w:rsid w:val="00D20F57"/>
    <w:rsid w:val="00D35515"/>
    <w:rsid w:val="00D65EFC"/>
    <w:rsid w:val="00D716F7"/>
    <w:rsid w:val="00D732CE"/>
    <w:rsid w:val="00D91AB8"/>
    <w:rsid w:val="00D9389A"/>
    <w:rsid w:val="00DA090E"/>
    <w:rsid w:val="00DA5C82"/>
    <w:rsid w:val="00DB2049"/>
    <w:rsid w:val="00DC3D94"/>
    <w:rsid w:val="00DD543C"/>
    <w:rsid w:val="00DF4B5D"/>
    <w:rsid w:val="00DF7303"/>
    <w:rsid w:val="00E21A00"/>
    <w:rsid w:val="00E33340"/>
    <w:rsid w:val="00E53EA8"/>
    <w:rsid w:val="00E716EA"/>
    <w:rsid w:val="00E84DAC"/>
    <w:rsid w:val="00F049A5"/>
    <w:rsid w:val="00F268CB"/>
    <w:rsid w:val="00F33E45"/>
    <w:rsid w:val="00F64C7E"/>
    <w:rsid w:val="00F87357"/>
    <w:rsid w:val="00F9433E"/>
    <w:rsid w:val="00FA624C"/>
    <w:rsid w:val="00FB0867"/>
    <w:rsid w:val="00FB422E"/>
    <w:rsid w:val="00FC67AF"/>
    <w:rsid w:val="00FD5BA9"/>
    <w:rsid w:val="00FE3588"/>
    <w:rsid w:val="00FF3758"/>
    <w:rsid w:val="00FF6FAC"/>
    <w:rsid w:val="00FF76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2946D79"/>
  <w15:docId w15:val="{B3F10528-145D-46D4-B0C0-50D7DD5C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D9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4C3"/>
    <w:rPr>
      <w:rFonts w:ascii="Times New Roman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90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4C3"/>
    <w:rPr>
      <w:rFonts w:ascii="Times New Roman" w:hAnsi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84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8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72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E7289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Emphasis"/>
    <w:basedOn w:val="a0"/>
    <w:uiPriority w:val="20"/>
    <w:qFormat/>
    <w:rsid w:val="001443EC"/>
    <w:rPr>
      <w:i/>
      <w:iCs/>
    </w:rPr>
  </w:style>
  <w:style w:type="character" w:styleId="aa">
    <w:name w:val="Strong"/>
    <w:basedOn w:val="a0"/>
    <w:uiPriority w:val="22"/>
    <w:qFormat/>
    <w:rsid w:val="001443EC"/>
    <w:rPr>
      <w:b/>
      <w:bCs/>
    </w:rPr>
  </w:style>
  <w:style w:type="paragraph" w:styleId="ab">
    <w:name w:val="List Paragraph"/>
    <w:basedOn w:val="a"/>
    <w:uiPriority w:val="72"/>
    <w:qFormat/>
    <w:rsid w:val="003D07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80E4-4750-4DC8-B00D-42F161BE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RISE, Waseda University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 Hiromi</dc:creator>
  <cp:lastModifiedBy>hkitagis</cp:lastModifiedBy>
  <cp:revision>3</cp:revision>
  <cp:lastPrinted>2013-10-05T11:31:00Z</cp:lastPrinted>
  <dcterms:created xsi:type="dcterms:W3CDTF">2024-06-25T09:46:00Z</dcterms:created>
  <dcterms:modified xsi:type="dcterms:W3CDTF">2024-06-25T09:47:00Z</dcterms:modified>
</cp:coreProperties>
</file>